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8C613" w14:textId="59517EF6" w:rsidR="005D2802" w:rsidRDefault="005D2802" w:rsidP="005D2802">
      <w:pPr>
        <w:jc w:val="center"/>
        <w:rPr>
          <w:b/>
          <w:sz w:val="32"/>
          <w:u w:val="single"/>
        </w:rPr>
      </w:pPr>
      <w:r>
        <w:rPr>
          <w:b/>
          <w:sz w:val="32"/>
          <w:u w:val="single"/>
        </w:rPr>
        <w:t>The Freedom for Family Care Act</w:t>
      </w:r>
      <w:r w:rsidR="00D8225D">
        <w:rPr>
          <w:b/>
          <w:sz w:val="32"/>
          <w:u w:val="single"/>
        </w:rPr>
        <w:t xml:space="preserve"> - </w:t>
      </w:r>
      <w:r w:rsidR="00D8225D">
        <w:rPr>
          <w:b/>
          <w:sz w:val="32"/>
          <w:u w:val="single"/>
        </w:rPr>
        <w:t>HB712/SB1178</w:t>
      </w:r>
    </w:p>
    <w:p w14:paraId="2C13B533" w14:textId="61DC88D4" w:rsidR="005D2802" w:rsidRDefault="005D2802" w:rsidP="005D2802">
      <w:pPr>
        <w:jc w:val="center"/>
        <w:rPr>
          <w:b/>
          <w:sz w:val="32"/>
          <w:u w:val="single"/>
        </w:rPr>
      </w:pPr>
    </w:p>
    <w:p w14:paraId="647A1251" w14:textId="52CBEA59" w:rsidR="00D8225D" w:rsidRPr="00D8225D" w:rsidRDefault="00D8225D" w:rsidP="00D8225D">
      <w:r w:rsidRPr="00D8225D">
        <w:t>My Name:</w:t>
      </w:r>
    </w:p>
    <w:p w14:paraId="73EA2D99" w14:textId="2468369E" w:rsidR="00D8225D" w:rsidRDefault="00D8225D" w:rsidP="00D8225D"/>
    <w:p w14:paraId="4D0415CD" w14:textId="77777777" w:rsidR="00D8225D" w:rsidRDefault="00D8225D" w:rsidP="00D8225D"/>
    <w:p w14:paraId="522CF0DF" w14:textId="10BAD9FE" w:rsidR="00D8225D" w:rsidRDefault="00D8225D" w:rsidP="00D8225D">
      <w:r>
        <w:t>Where I live in Tennessee:</w:t>
      </w:r>
    </w:p>
    <w:p w14:paraId="6B49A975" w14:textId="30C54179" w:rsidR="00D8225D" w:rsidRDefault="00D8225D" w:rsidP="00D8225D"/>
    <w:p w14:paraId="1A6D9D4B" w14:textId="77777777" w:rsidR="00D8225D" w:rsidRDefault="00D8225D" w:rsidP="00D8225D"/>
    <w:p w14:paraId="2EF97951" w14:textId="71AFACD1" w:rsidR="00D8225D" w:rsidRDefault="00D8225D" w:rsidP="00D8225D">
      <w:r>
        <w:t>A little about me and my family:</w:t>
      </w:r>
    </w:p>
    <w:p w14:paraId="7B85D159" w14:textId="57BD343F" w:rsidR="00D8225D" w:rsidRDefault="00D8225D" w:rsidP="00D8225D"/>
    <w:p w14:paraId="108A4AE7" w14:textId="77777777" w:rsidR="00D8225D" w:rsidRPr="00D8225D" w:rsidRDefault="00D8225D" w:rsidP="00D8225D"/>
    <w:p w14:paraId="43CD322A" w14:textId="6776C462" w:rsidR="00D8225D" w:rsidRPr="00D8225D" w:rsidRDefault="00D8225D" w:rsidP="00D8225D">
      <w:r w:rsidRPr="00D8225D">
        <w:t>For me and my family, the passage of the Freedom for Family Care Act (HB712/SB1178) would me:</w:t>
      </w:r>
    </w:p>
    <w:p w14:paraId="3FEB0759" w14:textId="77777777" w:rsidR="00D8225D" w:rsidRDefault="00D8225D" w:rsidP="005D2802">
      <w:pPr>
        <w:rPr>
          <w:u w:val="single"/>
        </w:rPr>
      </w:pPr>
    </w:p>
    <w:p w14:paraId="5F1C75B5" w14:textId="77777777" w:rsidR="00D8225D" w:rsidRDefault="00D8225D" w:rsidP="005D2802">
      <w:pPr>
        <w:rPr>
          <w:u w:val="single"/>
        </w:rPr>
      </w:pPr>
      <w:bookmarkStart w:id="0" w:name="_GoBack"/>
      <w:bookmarkEnd w:id="0"/>
    </w:p>
    <w:p w14:paraId="0B1B2765" w14:textId="40D73609" w:rsidR="005D2802" w:rsidRPr="00D8225D" w:rsidRDefault="005D2802" w:rsidP="005D2802">
      <w:pPr>
        <w:rPr>
          <w:b/>
        </w:rPr>
      </w:pPr>
      <w:r w:rsidRPr="00D8225D">
        <w:rPr>
          <w:b/>
        </w:rPr>
        <w:t xml:space="preserve">What </w:t>
      </w:r>
      <w:r w:rsidR="00D8225D" w:rsidRPr="00D8225D">
        <w:rPr>
          <w:b/>
        </w:rPr>
        <w:t xml:space="preserve">is the </w:t>
      </w:r>
      <w:r w:rsidR="00D8225D" w:rsidRPr="00D8225D">
        <w:rPr>
          <w:b/>
        </w:rPr>
        <w:t>Freedom for Family Care Act (HB712/SB1178</w:t>
      </w:r>
      <w:r w:rsidR="00D8225D" w:rsidRPr="00D8225D">
        <w:rPr>
          <w:b/>
        </w:rPr>
        <w:t>)?</w:t>
      </w:r>
    </w:p>
    <w:p w14:paraId="2BC2F435" w14:textId="5DB855CC" w:rsidR="005D2802" w:rsidRDefault="005D2802" w:rsidP="00D8225D">
      <w:r>
        <w:t>This legislation would require TennCare and the Department of Disability and Aging (DDA) to develop guidance documents about the process by which a Medicaid-participating provider agency may hire a family member to provide home- and community-based services/long-term supports and services to a loved one with a disability</w:t>
      </w:r>
    </w:p>
    <w:p w14:paraId="03C04CBA" w14:textId="77777777" w:rsidR="00D8225D" w:rsidRDefault="00D8225D" w:rsidP="00D8225D"/>
    <w:p w14:paraId="711F56AA" w14:textId="77777777" w:rsidR="005D2802" w:rsidRDefault="005D2802" w:rsidP="00D8225D">
      <w:r>
        <w:t>This legislation also prohibits TennCare and the Department of Disability and Aging from developing or implementing policies that prohibit or dissuade against the hiring of family members based on certain criteria, including place of residence, age of the person receiving services and, in some cases, conservatorship status, etc.</w:t>
      </w:r>
    </w:p>
    <w:p w14:paraId="6885F9D9" w14:textId="77777777" w:rsidR="005D2802" w:rsidRDefault="005D2802"/>
    <w:sectPr w:rsidR="005D2802" w:rsidSect="00676A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0425CE"/>
    <w:multiLevelType w:val="hybridMultilevel"/>
    <w:tmpl w:val="0AE8B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802"/>
    <w:rsid w:val="005D2802"/>
    <w:rsid w:val="00676A72"/>
    <w:rsid w:val="0089601E"/>
    <w:rsid w:val="00D82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CCBE97"/>
  <w15:chartTrackingRefBased/>
  <w15:docId w15:val="{06513D7C-BACD-B140-B47E-020DEB3D3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28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2802"/>
    <w:pPr>
      <w:ind w:left="720"/>
      <w:contextualSpacing/>
    </w:pPr>
  </w:style>
  <w:style w:type="table" w:styleId="TableGrid">
    <w:name w:val="Table Grid"/>
    <w:basedOn w:val="TableNormal"/>
    <w:uiPriority w:val="39"/>
    <w:rsid w:val="005D2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138</Words>
  <Characters>793</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2025-02-26T21:37:00Z</dcterms:created>
  <dcterms:modified xsi:type="dcterms:W3CDTF">2025-03-10T01:38:00Z</dcterms:modified>
</cp:coreProperties>
</file>